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F9B2" w14:textId="77777777" w:rsidR="0043269B" w:rsidRPr="00D60DCF" w:rsidRDefault="00D60DCF" w:rsidP="004326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69B" w:rsidRPr="00D60DCF">
        <w:rPr>
          <w:rFonts w:ascii="Times New Roman" w:hAnsi="Times New Roman"/>
          <w:sz w:val="24"/>
          <w:szCs w:val="24"/>
        </w:rPr>
        <w:t xml:space="preserve">Załącznik </w:t>
      </w:r>
      <w:r w:rsidR="00586A8A" w:rsidRPr="00D60DCF">
        <w:rPr>
          <w:rFonts w:ascii="Times New Roman" w:hAnsi="Times New Roman"/>
          <w:sz w:val="24"/>
          <w:szCs w:val="24"/>
        </w:rPr>
        <w:t xml:space="preserve"> </w:t>
      </w:r>
    </w:p>
    <w:p w14:paraId="313A0B3D" w14:textId="77777777" w:rsidR="00D60DCF" w:rsidRPr="00D60DCF" w:rsidRDefault="00D60DCF" w:rsidP="00D60DC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269B" w:rsidRPr="00D60DCF">
        <w:rPr>
          <w:rFonts w:ascii="Times New Roman" w:hAnsi="Times New Roman"/>
          <w:sz w:val="24"/>
          <w:szCs w:val="24"/>
        </w:rPr>
        <w:t>Formularz propozycji</w:t>
      </w:r>
    </w:p>
    <w:p w14:paraId="1ACDFA61" w14:textId="3402821F" w:rsidR="00801B4B" w:rsidRPr="00D60DCF" w:rsidRDefault="00801B4B" w:rsidP="00D60DCF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D60DCF">
        <w:rPr>
          <w:rFonts w:ascii="Times New Roman" w:hAnsi="Times New Roman"/>
          <w:b/>
          <w:sz w:val="24"/>
          <w:szCs w:val="24"/>
        </w:rPr>
        <w:t>PROPOZYCJE DO PROGRAMU WSPÓŁPRACY Z ORGA</w:t>
      </w:r>
      <w:r w:rsidR="00D60DCF" w:rsidRPr="00D60DCF">
        <w:rPr>
          <w:rFonts w:ascii="Times New Roman" w:hAnsi="Times New Roman"/>
          <w:b/>
          <w:sz w:val="24"/>
          <w:szCs w:val="24"/>
        </w:rPr>
        <w:t>NIZACJAMI POZARZĄDOWYMI NA 202</w:t>
      </w:r>
      <w:r w:rsidR="00387BB8">
        <w:rPr>
          <w:rFonts w:ascii="Times New Roman" w:hAnsi="Times New Roman"/>
          <w:b/>
          <w:sz w:val="24"/>
          <w:szCs w:val="24"/>
        </w:rPr>
        <w:t>5</w:t>
      </w:r>
      <w:r w:rsidR="00ED0876" w:rsidRPr="00D60DCF">
        <w:rPr>
          <w:rFonts w:ascii="Times New Roman" w:hAnsi="Times New Roman"/>
          <w:b/>
          <w:sz w:val="24"/>
          <w:szCs w:val="24"/>
        </w:rPr>
        <w:t xml:space="preserve"> </w:t>
      </w:r>
      <w:r w:rsidRPr="00D60DCF">
        <w:rPr>
          <w:rFonts w:ascii="Times New Roman" w:hAnsi="Times New Roman"/>
          <w:b/>
          <w:sz w:val="24"/>
          <w:szCs w:val="24"/>
        </w:rPr>
        <w:t>ROK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665"/>
        <w:gridCol w:w="3609"/>
        <w:gridCol w:w="5245"/>
        <w:gridCol w:w="3260"/>
      </w:tblGrid>
      <w:tr w:rsidR="00B323C6" w:rsidRPr="00D60DCF" w14:paraId="606CDC0F" w14:textId="77777777" w:rsidTr="00D60DCF">
        <w:trPr>
          <w:trHeight w:val="612"/>
        </w:trPr>
        <w:tc>
          <w:tcPr>
            <w:tcW w:w="675" w:type="dxa"/>
            <w:shd w:val="clear" w:color="auto" w:fill="EEECE1" w:themeFill="background2"/>
            <w:vAlign w:val="center"/>
          </w:tcPr>
          <w:p w14:paraId="6B0B1F32" w14:textId="77777777" w:rsidR="00801B4B" w:rsidRPr="00D60DCF" w:rsidRDefault="00801B4B" w:rsidP="00CB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74" w:type="dxa"/>
            <w:gridSpan w:val="2"/>
            <w:shd w:val="clear" w:color="auto" w:fill="EEECE1" w:themeFill="background2"/>
            <w:vAlign w:val="center"/>
          </w:tcPr>
          <w:p w14:paraId="24B8B7B4" w14:textId="77777777" w:rsidR="00801B4B" w:rsidRPr="00D60DCF" w:rsidRDefault="00801B4B" w:rsidP="00CB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Zakres tematyczny programu współpracy</w:t>
            </w: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14:paraId="5D6C35A7" w14:textId="77777777" w:rsidR="00801B4B" w:rsidRPr="00D60DCF" w:rsidRDefault="00801B4B" w:rsidP="00CB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Propozycje/opinie/uwagi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1B532987" w14:textId="77777777" w:rsidR="00801B4B" w:rsidRPr="00D60DCF" w:rsidRDefault="002D58AC" w:rsidP="00CB2B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801B4B" w:rsidRPr="00D60DCF">
              <w:rPr>
                <w:rFonts w:ascii="Times New Roman" w:hAnsi="Times New Roman"/>
                <w:b/>
                <w:sz w:val="24"/>
                <w:szCs w:val="24"/>
              </w:rPr>
              <w:t>zasadnienie</w:t>
            </w:r>
          </w:p>
        </w:tc>
      </w:tr>
      <w:tr w:rsidR="00B323C6" w:rsidRPr="00D60DCF" w14:paraId="31A651D8" w14:textId="77777777" w:rsidTr="00D60DCF">
        <w:trPr>
          <w:trHeight w:val="1025"/>
        </w:trPr>
        <w:tc>
          <w:tcPr>
            <w:tcW w:w="675" w:type="dxa"/>
          </w:tcPr>
          <w:p w14:paraId="4B43183F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274" w:type="dxa"/>
            <w:gridSpan w:val="2"/>
          </w:tcPr>
          <w:p w14:paraId="6805F8D5" w14:textId="77777777" w:rsidR="00801B4B" w:rsidRPr="00D60DCF" w:rsidRDefault="00801B4B" w:rsidP="00CB2B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Cele programu</w:t>
            </w:r>
          </w:p>
        </w:tc>
        <w:tc>
          <w:tcPr>
            <w:tcW w:w="5245" w:type="dxa"/>
          </w:tcPr>
          <w:p w14:paraId="4827FC50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76958" w14:textId="77777777" w:rsidR="0043269B" w:rsidRPr="00D60DCF" w:rsidRDefault="0043269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613E78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C6" w:rsidRPr="00D60DCF" w14:paraId="20D4AABF" w14:textId="77777777" w:rsidTr="00D60DCF">
        <w:trPr>
          <w:trHeight w:val="675"/>
        </w:trPr>
        <w:tc>
          <w:tcPr>
            <w:tcW w:w="675" w:type="dxa"/>
          </w:tcPr>
          <w:p w14:paraId="549E938D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274" w:type="dxa"/>
            <w:gridSpan w:val="2"/>
          </w:tcPr>
          <w:p w14:paraId="628F5805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Współpraca o charakterze pozafinansowym</w:t>
            </w:r>
          </w:p>
        </w:tc>
        <w:tc>
          <w:tcPr>
            <w:tcW w:w="5245" w:type="dxa"/>
          </w:tcPr>
          <w:p w14:paraId="3030A2D1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E2EE16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C6" w:rsidRPr="00D60DCF" w14:paraId="2BE4A794" w14:textId="77777777" w:rsidTr="00D60DCF">
        <w:tc>
          <w:tcPr>
            <w:tcW w:w="675" w:type="dxa"/>
          </w:tcPr>
          <w:p w14:paraId="19A71251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274" w:type="dxa"/>
            <w:gridSpan w:val="2"/>
          </w:tcPr>
          <w:p w14:paraId="3976785B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Współpraca o charakterze</w:t>
            </w:r>
            <w:r w:rsidR="002D58AC" w:rsidRPr="00D60DCF">
              <w:rPr>
                <w:rFonts w:ascii="Times New Roman" w:hAnsi="Times New Roman"/>
                <w:b/>
                <w:sz w:val="24"/>
                <w:szCs w:val="24"/>
              </w:rPr>
              <w:t xml:space="preserve"> finansowym (obszary współpracy</w:t>
            </w:r>
            <w:r w:rsidR="0043269B" w:rsidRPr="00D60D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w sferze realizacji zadań publicznych – zadania priorytetowe)</w:t>
            </w:r>
          </w:p>
        </w:tc>
        <w:tc>
          <w:tcPr>
            <w:tcW w:w="5245" w:type="dxa"/>
          </w:tcPr>
          <w:p w14:paraId="10F4071D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C1A505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3C6" w:rsidRPr="00D60DCF" w14:paraId="6CC56BCA" w14:textId="77777777" w:rsidTr="00D60DCF">
        <w:trPr>
          <w:trHeight w:val="758"/>
        </w:trPr>
        <w:tc>
          <w:tcPr>
            <w:tcW w:w="675" w:type="dxa"/>
            <w:tcBorders>
              <w:bottom w:val="single" w:sz="4" w:space="0" w:color="000000"/>
            </w:tcBorders>
          </w:tcPr>
          <w:p w14:paraId="7DFDAEDB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274" w:type="dxa"/>
            <w:gridSpan w:val="2"/>
            <w:tcBorders>
              <w:bottom w:val="single" w:sz="4" w:space="0" w:color="000000"/>
            </w:tcBorders>
          </w:tcPr>
          <w:p w14:paraId="0829FC73" w14:textId="5E340B07" w:rsidR="0043269B" w:rsidRPr="00D60DCF" w:rsidRDefault="00D60DCF" w:rsidP="00D60D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Inne propozycje związane z opracowaniem rocznego programu współpracy z organizacjami pozarządowymi na 202</w:t>
            </w:r>
            <w:r w:rsidR="00387B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D60DCF">
              <w:rPr>
                <w:rFonts w:ascii="Times New Roman" w:hAnsi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4DC6890A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484267D" w14:textId="77777777" w:rsidR="00801B4B" w:rsidRPr="00D60DCF" w:rsidRDefault="00801B4B" w:rsidP="00B323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A8A" w:rsidRPr="00D60DCF" w14:paraId="664C0CA1" w14:textId="77777777" w:rsidTr="00D60DCF">
        <w:trPr>
          <w:trHeight w:val="1027"/>
        </w:trPr>
        <w:tc>
          <w:tcPr>
            <w:tcW w:w="2340" w:type="dxa"/>
            <w:gridSpan w:val="2"/>
            <w:shd w:val="clear" w:color="auto" w:fill="EEECE1" w:themeFill="background2"/>
            <w:vAlign w:val="center"/>
          </w:tcPr>
          <w:p w14:paraId="6CC5112D" w14:textId="77777777" w:rsidR="00586A8A" w:rsidRPr="00D60DCF" w:rsidRDefault="00586A8A" w:rsidP="00586A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3609" w:type="dxa"/>
            <w:shd w:val="clear" w:color="auto" w:fill="EEECE1" w:themeFill="background2"/>
            <w:vAlign w:val="center"/>
          </w:tcPr>
          <w:p w14:paraId="5F30E1A8" w14:textId="77777777" w:rsidR="00586A8A" w:rsidRPr="00D60DCF" w:rsidRDefault="00586A8A" w:rsidP="002D5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Dane teleadresowe</w:t>
            </w:r>
          </w:p>
        </w:tc>
        <w:tc>
          <w:tcPr>
            <w:tcW w:w="5245" w:type="dxa"/>
            <w:shd w:val="clear" w:color="auto" w:fill="EEECE1" w:themeFill="background2"/>
            <w:vAlign w:val="center"/>
          </w:tcPr>
          <w:p w14:paraId="714DE30A" w14:textId="77777777" w:rsidR="00586A8A" w:rsidRPr="00D60DCF" w:rsidRDefault="00586A8A" w:rsidP="002D5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Imię i nazwisko osoby/osób uprawnionej/-ych do reprezentacji podmiotu oraz pełniona funkcja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540BDDE2" w14:textId="77777777" w:rsidR="00586A8A" w:rsidRPr="00D60DCF" w:rsidRDefault="00586A8A" w:rsidP="002D5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DCF">
              <w:rPr>
                <w:rFonts w:ascii="Times New Roman" w:hAnsi="Times New Roman"/>
                <w:b/>
                <w:sz w:val="24"/>
                <w:szCs w:val="24"/>
              </w:rPr>
              <w:t>Data sporządzenia</w:t>
            </w:r>
          </w:p>
        </w:tc>
      </w:tr>
      <w:tr w:rsidR="00586A8A" w:rsidRPr="00B323C6" w14:paraId="55889586" w14:textId="77777777" w:rsidTr="00D60DCF">
        <w:trPr>
          <w:trHeight w:val="992"/>
        </w:trPr>
        <w:tc>
          <w:tcPr>
            <w:tcW w:w="2340" w:type="dxa"/>
            <w:gridSpan w:val="2"/>
          </w:tcPr>
          <w:p w14:paraId="0E8D5B0D" w14:textId="77777777" w:rsidR="00571906" w:rsidRPr="0043269B" w:rsidRDefault="00571906" w:rsidP="00571906">
            <w:pPr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</w:tcPr>
          <w:p w14:paraId="5FEABE0A" w14:textId="77777777" w:rsidR="00586A8A" w:rsidRPr="0043269B" w:rsidRDefault="00586A8A" w:rsidP="00B323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4B8967F0" w14:textId="77777777" w:rsidR="00586A8A" w:rsidRPr="0043269B" w:rsidRDefault="00586A8A" w:rsidP="00B323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654803" w14:textId="77777777" w:rsidR="00586A8A" w:rsidRPr="0043269B" w:rsidRDefault="00586A8A" w:rsidP="00B323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3DD0806" w14:textId="77777777" w:rsidR="00D02704" w:rsidRPr="00342463" w:rsidRDefault="00D02704" w:rsidP="00571906">
      <w:pPr>
        <w:tabs>
          <w:tab w:val="left" w:pos="2850"/>
        </w:tabs>
      </w:pPr>
    </w:p>
    <w:sectPr w:rsidR="00D02704" w:rsidRPr="00342463" w:rsidSect="00571906">
      <w:footerReference w:type="default" r:id="rId7"/>
      <w:headerReference w:type="first" r:id="rId8"/>
      <w:footerReference w:type="first" r:id="rId9"/>
      <w:pgSz w:w="16838" w:h="11906" w:orient="landscape"/>
      <w:pgMar w:top="851" w:right="1418" w:bottom="1135" w:left="1418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7ABC2" w14:textId="77777777" w:rsidR="00F3089F" w:rsidRDefault="00F3089F" w:rsidP="00154A54">
      <w:pPr>
        <w:spacing w:after="0" w:line="240" w:lineRule="auto"/>
      </w:pPr>
      <w:r>
        <w:separator/>
      </w:r>
    </w:p>
  </w:endnote>
  <w:endnote w:type="continuationSeparator" w:id="0">
    <w:p w14:paraId="69318A57" w14:textId="77777777" w:rsidR="00F3089F" w:rsidRDefault="00F3089F" w:rsidP="001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00920" w14:textId="2EE8EBAD" w:rsidR="00BB520E" w:rsidRDefault="00B535AD" w:rsidP="00BB520E">
    <w:pPr>
      <w:pStyle w:val="Stopka"/>
      <w:tabs>
        <w:tab w:val="left" w:pos="14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EF254C" wp14:editId="459637D6">
              <wp:simplePos x="0" y="0"/>
              <wp:positionH relativeFrom="column">
                <wp:posOffset>-604520</wp:posOffset>
              </wp:positionH>
              <wp:positionV relativeFrom="paragraph">
                <wp:posOffset>57785</wp:posOffset>
              </wp:positionV>
              <wp:extent cx="2895600" cy="77787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A7CCA" w14:textId="77777777" w:rsidR="00BB520E" w:rsidRDefault="00BB520E" w:rsidP="00BB520E">
                          <w:pPr>
                            <w:pStyle w:val="Bezodstpw"/>
                            <w:rPr>
                              <w:b/>
                              <w:color w:val="40404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18"/>
                              <w:szCs w:val="18"/>
                            </w:rPr>
                            <w:t>Starostwo Powiatowe w Myśliborzu</w:t>
                          </w:r>
                        </w:p>
                        <w:p w14:paraId="15620B3B" w14:textId="77777777" w:rsidR="00BB520E" w:rsidRDefault="00BB520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</w:rPr>
                            <w:t xml:space="preserve">ul. Spokojna 13, 74 - 300 Myślibórz  </w:t>
                          </w:r>
                        </w:p>
                        <w:p w14:paraId="6D559299" w14:textId="77777777" w:rsidR="00BB520E" w:rsidRDefault="00BB520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  <w:t xml:space="preserve">tel. 95 747 20 21, fax 95 747 31 53 </w:t>
                          </w:r>
                        </w:p>
                        <w:p w14:paraId="06E5F252" w14:textId="77777777" w:rsidR="00BB520E" w:rsidRDefault="00BB520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  <w:t>e-mail: starostwo@powiatmysliborski.pl</w:t>
                          </w:r>
                        </w:p>
                        <w:p w14:paraId="3E8DD548" w14:textId="77777777" w:rsidR="00BB520E" w:rsidRDefault="00BB520E" w:rsidP="00BB520E">
                          <w:pPr>
                            <w:pStyle w:val="Bezodstpw"/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404040"/>
                              <w:sz w:val="18"/>
                              <w:szCs w:val="18"/>
                              <w:lang w:val="en-US"/>
                            </w:rPr>
                            <w:t>www.powiatmysliborski.pl</w:t>
                          </w:r>
                        </w:p>
                        <w:p w14:paraId="623C0C69" w14:textId="77777777" w:rsidR="00BB520E" w:rsidRDefault="00BB520E" w:rsidP="00BB520E">
                          <w:pPr>
                            <w:pStyle w:val="Bezodstpw"/>
                            <w:jc w:val="right"/>
                            <w:rPr>
                              <w:color w:val="40404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F254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7.6pt;margin-top:4.55pt;width:228pt;height: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pFtAIAALo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" filled="f" stroked="f">
              <v:textbox>
                <w:txbxContent>
                  <w:p w14:paraId="080A7CCA" w14:textId="77777777" w:rsidR="00BB520E" w:rsidRDefault="00BB520E" w:rsidP="00BB520E">
                    <w:pPr>
                      <w:pStyle w:val="Bezodstpw"/>
                      <w:rPr>
                        <w:b/>
                        <w:color w:val="40404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404040"/>
                        <w:sz w:val="18"/>
                        <w:szCs w:val="18"/>
                      </w:rPr>
                      <w:t>Starostwo Powiatowe w Myśliborzu</w:t>
                    </w:r>
                  </w:p>
                  <w:p w14:paraId="15620B3B" w14:textId="77777777" w:rsidR="00BB520E" w:rsidRDefault="00BB520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</w:rPr>
                    </w:pPr>
                    <w:r>
                      <w:rPr>
                        <w:color w:val="404040"/>
                        <w:sz w:val="18"/>
                        <w:szCs w:val="18"/>
                      </w:rPr>
                      <w:t xml:space="preserve">ul. Spokojna 13, 74 - 300 Myślibórz  </w:t>
                    </w:r>
                  </w:p>
                  <w:p w14:paraId="6D559299" w14:textId="77777777" w:rsidR="00BB520E" w:rsidRDefault="00BB520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 xml:space="preserve">tel. 95 747 20 21, fax 95 747 31 53 </w:t>
                    </w:r>
                  </w:p>
                  <w:p w14:paraId="06E5F252" w14:textId="77777777" w:rsidR="00BB520E" w:rsidRDefault="00BB520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>e-mail: starostwo@powiatmysliborski.pl</w:t>
                    </w:r>
                  </w:p>
                  <w:p w14:paraId="3E8DD548" w14:textId="77777777" w:rsidR="00BB520E" w:rsidRDefault="00BB520E" w:rsidP="00BB520E">
                    <w:pPr>
                      <w:pStyle w:val="Bezodstpw"/>
                      <w:rPr>
                        <w:color w:val="40404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404040"/>
                        <w:sz w:val="18"/>
                        <w:szCs w:val="18"/>
                        <w:lang w:val="en-US"/>
                      </w:rPr>
                      <w:t>www.powiatmysliborski.pl</w:t>
                    </w:r>
                  </w:p>
                  <w:p w14:paraId="623C0C69" w14:textId="77777777" w:rsidR="00BB520E" w:rsidRDefault="00BB520E" w:rsidP="00BB520E">
                    <w:pPr>
                      <w:pStyle w:val="Bezodstpw"/>
                      <w:jc w:val="right"/>
                      <w:rPr>
                        <w:color w:val="40404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B520E">
      <w:tab/>
    </w:r>
    <w:r w:rsidR="00BB520E">
      <w:tab/>
    </w:r>
    <w:r w:rsidR="00BB520E">
      <w:tab/>
      <w:t xml:space="preserve">                              </w:t>
    </w:r>
    <w:r w:rsidR="00ED0876">
      <w:rPr>
        <w:noProof/>
        <w:lang w:eastAsia="pl-PL"/>
      </w:rPr>
      <w:drawing>
        <wp:inline distT="0" distB="0" distL="0" distR="0" wp14:anchorId="1976A5E9" wp14:editId="77C79230">
          <wp:extent cx="885825" cy="733425"/>
          <wp:effectExtent l="0" t="0" r="0" b="0"/>
          <wp:docPr id="35" name="Obraz 35" descr="stopka z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z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20E">
      <w:t xml:space="preserve">  </w:t>
    </w:r>
    <w:r w:rsidR="00ED0876">
      <w:rPr>
        <w:noProof/>
        <w:lang w:eastAsia="pl-PL"/>
      </w:rPr>
      <w:drawing>
        <wp:inline distT="0" distB="0" distL="0" distR="0" wp14:anchorId="3E4044A2" wp14:editId="4295C4CE">
          <wp:extent cx="685800" cy="695325"/>
          <wp:effectExtent l="0" t="0" r="0" b="0"/>
          <wp:docPr id="36" name="Obraz 36" descr="LOGO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20E">
      <w:t xml:space="preserve">   </w:t>
    </w:r>
    <w:r w:rsidR="00ED0876">
      <w:rPr>
        <w:noProof/>
        <w:lang w:eastAsia="pl-PL"/>
      </w:rPr>
      <w:drawing>
        <wp:inline distT="0" distB="0" distL="0" distR="0" wp14:anchorId="06ABF765" wp14:editId="0E3E8807">
          <wp:extent cx="676275" cy="676275"/>
          <wp:effectExtent l="0" t="0" r="0" b="0"/>
          <wp:docPr id="37" name="Obraz 37" descr="LOGO 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S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520E">
      <w:t xml:space="preserve"> </w:t>
    </w:r>
  </w:p>
  <w:p w14:paraId="787AF121" w14:textId="77777777" w:rsidR="00154A54" w:rsidRPr="00D643A0" w:rsidRDefault="00154A54" w:rsidP="00D64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E494" w14:textId="77777777" w:rsidR="00BB520E" w:rsidRDefault="00BB520E" w:rsidP="00BB520E">
    <w:pPr>
      <w:pStyle w:val="Stopka"/>
      <w:tabs>
        <w:tab w:val="left" w:pos="142"/>
      </w:tabs>
    </w:pPr>
    <w:r>
      <w:tab/>
    </w:r>
    <w:r>
      <w:tab/>
    </w:r>
    <w:r>
      <w:tab/>
      <w:t xml:space="preserve">                                    </w:t>
    </w:r>
  </w:p>
  <w:p w14:paraId="6E11FC0C" w14:textId="77777777" w:rsidR="00D02704" w:rsidRPr="007717B8" w:rsidRDefault="00D02704" w:rsidP="00771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A246E" w14:textId="77777777" w:rsidR="00F3089F" w:rsidRDefault="00F3089F" w:rsidP="00154A54">
      <w:pPr>
        <w:spacing w:after="0" w:line="240" w:lineRule="auto"/>
      </w:pPr>
      <w:r>
        <w:separator/>
      </w:r>
    </w:p>
  </w:footnote>
  <w:footnote w:type="continuationSeparator" w:id="0">
    <w:p w14:paraId="11798BF9" w14:textId="77777777" w:rsidR="00F3089F" w:rsidRDefault="00F3089F" w:rsidP="0015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4FA7" w14:textId="15CAD652" w:rsidR="00D02704" w:rsidRDefault="00B535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F54013" wp14:editId="12CE777E">
              <wp:simplePos x="0" y="0"/>
              <wp:positionH relativeFrom="column">
                <wp:posOffset>765175</wp:posOffset>
              </wp:positionH>
              <wp:positionV relativeFrom="paragraph">
                <wp:posOffset>-99060</wp:posOffset>
              </wp:positionV>
              <wp:extent cx="4859655" cy="58864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655" cy="588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0AF44" w14:textId="77777777" w:rsidR="00D02704" w:rsidRPr="00AF51FA" w:rsidRDefault="00D02704" w:rsidP="00D02704">
                          <w:pPr>
                            <w:jc w:val="center"/>
                            <w:rPr>
                              <w:b/>
                              <w:color w:val="40404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540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0.25pt;margin-top:-7.8pt;width:382.65pt;height:4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vO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" filled="f" stroked="f">
              <v:textbox>
                <w:txbxContent>
                  <w:p w14:paraId="2120AF44" w14:textId="77777777" w:rsidR="00D02704" w:rsidRPr="00AF51FA" w:rsidRDefault="00D02704" w:rsidP="00D02704">
                    <w:pPr>
                      <w:jc w:val="center"/>
                      <w:rPr>
                        <w:b/>
                        <w:color w:val="40404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ED0876">
      <w:rPr>
        <w:noProof/>
        <w:lang w:eastAsia="pl-PL"/>
      </w:rPr>
      <w:drawing>
        <wp:inline distT="0" distB="0" distL="0" distR="0" wp14:anchorId="4EA7CFF9" wp14:editId="16E270B5">
          <wp:extent cx="6810375" cy="866775"/>
          <wp:effectExtent l="0" t="0" r="9525" b="9525"/>
          <wp:docPr id="38" name="Obraz 1" descr="Kopia_zapasowa_Kopia_zapasowua_PISMO FIRMOWE_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pia_zapasowa_Kopia_zapasowua_PISMO FIRMOWE_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63E"/>
    <w:multiLevelType w:val="hybridMultilevel"/>
    <w:tmpl w:val="CCC6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54"/>
    <w:rsid w:val="00003F5A"/>
    <w:rsid w:val="00015742"/>
    <w:rsid w:val="0002515F"/>
    <w:rsid w:val="00037CCF"/>
    <w:rsid w:val="000A2EBB"/>
    <w:rsid w:val="000A3AA3"/>
    <w:rsid w:val="00116F02"/>
    <w:rsid w:val="00154A54"/>
    <w:rsid w:val="0018243E"/>
    <w:rsid w:val="00190F80"/>
    <w:rsid w:val="00196486"/>
    <w:rsid w:val="001C1A6A"/>
    <w:rsid w:val="001C6505"/>
    <w:rsid w:val="001E44BF"/>
    <w:rsid w:val="00236343"/>
    <w:rsid w:val="0025767C"/>
    <w:rsid w:val="00282D95"/>
    <w:rsid w:val="00294B28"/>
    <w:rsid w:val="002A4360"/>
    <w:rsid w:val="002B62F9"/>
    <w:rsid w:val="002C1AD6"/>
    <w:rsid w:val="002D58AC"/>
    <w:rsid w:val="002E1A28"/>
    <w:rsid w:val="002F0569"/>
    <w:rsid w:val="002F2EB9"/>
    <w:rsid w:val="003054A3"/>
    <w:rsid w:val="00327BCD"/>
    <w:rsid w:val="00333FD5"/>
    <w:rsid w:val="00342463"/>
    <w:rsid w:val="00386BE2"/>
    <w:rsid w:val="00387BB8"/>
    <w:rsid w:val="003B6BEF"/>
    <w:rsid w:val="003D187B"/>
    <w:rsid w:val="003E24DB"/>
    <w:rsid w:val="00425392"/>
    <w:rsid w:val="004301A4"/>
    <w:rsid w:val="0043269B"/>
    <w:rsid w:val="0043292D"/>
    <w:rsid w:val="00471F1A"/>
    <w:rsid w:val="004C445C"/>
    <w:rsid w:val="004C61DC"/>
    <w:rsid w:val="00504C18"/>
    <w:rsid w:val="00505874"/>
    <w:rsid w:val="00522410"/>
    <w:rsid w:val="00524C7A"/>
    <w:rsid w:val="00534E4A"/>
    <w:rsid w:val="00557E8C"/>
    <w:rsid w:val="0056148E"/>
    <w:rsid w:val="00571906"/>
    <w:rsid w:val="0057233E"/>
    <w:rsid w:val="00586A8A"/>
    <w:rsid w:val="0059227C"/>
    <w:rsid w:val="005B40F8"/>
    <w:rsid w:val="005B5D98"/>
    <w:rsid w:val="005F6143"/>
    <w:rsid w:val="00625014"/>
    <w:rsid w:val="006457A9"/>
    <w:rsid w:val="006464A1"/>
    <w:rsid w:val="00665791"/>
    <w:rsid w:val="00691004"/>
    <w:rsid w:val="006A33B9"/>
    <w:rsid w:val="006A6174"/>
    <w:rsid w:val="006E355C"/>
    <w:rsid w:val="00714285"/>
    <w:rsid w:val="00747611"/>
    <w:rsid w:val="00755FE8"/>
    <w:rsid w:val="007717B8"/>
    <w:rsid w:val="00776100"/>
    <w:rsid w:val="00796D31"/>
    <w:rsid w:val="007A3736"/>
    <w:rsid w:val="007B0742"/>
    <w:rsid w:val="007D1E22"/>
    <w:rsid w:val="007E309B"/>
    <w:rsid w:val="00801B4B"/>
    <w:rsid w:val="00835DB6"/>
    <w:rsid w:val="00844FE3"/>
    <w:rsid w:val="009046FE"/>
    <w:rsid w:val="009079A8"/>
    <w:rsid w:val="00910C4E"/>
    <w:rsid w:val="00934CFE"/>
    <w:rsid w:val="009A582D"/>
    <w:rsid w:val="009A6224"/>
    <w:rsid w:val="009B506C"/>
    <w:rsid w:val="009C75A0"/>
    <w:rsid w:val="00A52F0B"/>
    <w:rsid w:val="00A665BA"/>
    <w:rsid w:val="00A77995"/>
    <w:rsid w:val="00A81331"/>
    <w:rsid w:val="00A8204B"/>
    <w:rsid w:val="00A91702"/>
    <w:rsid w:val="00AB35BE"/>
    <w:rsid w:val="00AC57E1"/>
    <w:rsid w:val="00B323C6"/>
    <w:rsid w:val="00B3651A"/>
    <w:rsid w:val="00B42771"/>
    <w:rsid w:val="00B444E8"/>
    <w:rsid w:val="00B535AD"/>
    <w:rsid w:val="00B63B8A"/>
    <w:rsid w:val="00B77C8F"/>
    <w:rsid w:val="00B96FFD"/>
    <w:rsid w:val="00BB520E"/>
    <w:rsid w:val="00BE4282"/>
    <w:rsid w:val="00C10EF8"/>
    <w:rsid w:val="00C33408"/>
    <w:rsid w:val="00C67A44"/>
    <w:rsid w:val="00C80A7F"/>
    <w:rsid w:val="00CB2B21"/>
    <w:rsid w:val="00D02704"/>
    <w:rsid w:val="00D273D7"/>
    <w:rsid w:val="00D40456"/>
    <w:rsid w:val="00D5634B"/>
    <w:rsid w:val="00D60DCF"/>
    <w:rsid w:val="00D629E2"/>
    <w:rsid w:val="00D643A0"/>
    <w:rsid w:val="00DD2528"/>
    <w:rsid w:val="00DD6523"/>
    <w:rsid w:val="00DE1D6B"/>
    <w:rsid w:val="00E26043"/>
    <w:rsid w:val="00E339DB"/>
    <w:rsid w:val="00E41AA3"/>
    <w:rsid w:val="00E8032B"/>
    <w:rsid w:val="00E94711"/>
    <w:rsid w:val="00E97F33"/>
    <w:rsid w:val="00ED0876"/>
    <w:rsid w:val="00ED6430"/>
    <w:rsid w:val="00F0371E"/>
    <w:rsid w:val="00F14D8C"/>
    <w:rsid w:val="00F3089F"/>
    <w:rsid w:val="00F44D12"/>
    <w:rsid w:val="00F80CAE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C42E"/>
  <w15:docId w15:val="{EC652732-C5FC-41EA-BEAD-727A311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48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54"/>
  </w:style>
  <w:style w:type="paragraph" w:styleId="Stopka">
    <w:name w:val="footer"/>
    <w:basedOn w:val="Normalny"/>
    <w:link w:val="StopkaZnak"/>
    <w:uiPriority w:val="99"/>
    <w:unhideWhenUsed/>
    <w:rsid w:val="001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54"/>
  </w:style>
  <w:style w:type="paragraph" w:styleId="Tekstdymka">
    <w:name w:val="Balloon Text"/>
    <w:basedOn w:val="Normalny"/>
    <w:link w:val="TekstdymkaZnak"/>
    <w:uiPriority w:val="99"/>
    <w:semiHidden/>
    <w:unhideWhenUsed/>
    <w:rsid w:val="00154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4A5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54A54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DD6523"/>
    <w:pPr>
      <w:spacing w:after="0"/>
      <w:jc w:val="both"/>
    </w:pPr>
    <w:rPr>
      <w:szCs w:val="24"/>
    </w:rPr>
  </w:style>
  <w:style w:type="character" w:customStyle="1" w:styleId="TekstpodstawowyZnak">
    <w:name w:val="Tekst podstawowy Znak"/>
    <w:link w:val="Tekstpodstawowy"/>
    <w:semiHidden/>
    <w:rsid w:val="00DD6523"/>
    <w:rPr>
      <w:sz w:val="22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B5D98"/>
    <w:rPr>
      <w:color w:val="0000FF"/>
      <w:u w:val="single"/>
    </w:rPr>
  </w:style>
  <w:style w:type="table" w:styleId="Tabela-Siatka">
    <w:name w:val="Table Grid"/>
    <w:basedOn w:val="Standardowy"/>
    <w:uiPriority w:val="59"/>
    <w:rsid w:val="00801B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Róża</cp:lastModifiedBy>
  <cp:revision>2</cp:revision>
  <cp:lastPrinted>2024-08-13T11:24:00Z</cp:lastPrinted>
  <dcterms:created xsi:type="dcterms:W3CDTF">2024-08-13T12:14:00Z</dcterms:created>
  <dcterms:modified xsi:type="dcterms:W3CDTF">2024-08-13T12:14:00Z</dcterms:modified>
</cp:coreProperties>
</file>